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1" w:type="dxa"/>
        <w:tblLayout w:type="fixed"/>
        <w:tblLook w:val="04A0"/>
      </w:tblPr>
      <w:tblGrid>
        <w:gridCol w:w="4503"/>
        <w:gridCol w:w="992"/>
        <w:gridCol w:w="4456"/>
      </w:tblGrid>
      <w:tr w:rsidR="002B7129" w:rsidRPr="002B7129" w:rsidTr="00E7522B">
        <w:trPr>
          <w:trHeight w:val="1701"/>
        </w:trPr>
        <w:tc>
          <w:tcPr>
            <w:tcW w:w="4503" w:type="dxa"/>
          </w:tcPr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en-US" w:eastAsia="ru-RU"/>
              </w:rPr>
            </w:pP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ru-RU"/>
              </w:rPr>
              <w:t>ИСПОЛНИТЕЛЬНЫЙ  КОМИТЕТ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28"/>
                <w:sz w:val="28"/>
                <w:szCs w:val="28"/>
                <w:lang w:eastAsia="ru-RU"/>
              </w:rPr>
              <w:t>МУНИЦИПАЛЬНОГО   ОБРАЗОВАНИЯ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ГОРОД   НАБЕРЕЖНЫЕ  ЧЕЛНЫ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РЕСПУБЛИКИ  ТАТАРСТАН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16"/>
                <w:szCs w:val="16"/>
                <w:lang w:eastAsia="ru-RU"/>
              </w:rPr>
            </w:pP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  <w:t>УПРАВЛЕНИЕ  ОБРАЗОВАНИЯ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пр. </w:t>
            </w:r>
            <w:proofErr w:type="spellStart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Х.Туфана</w:t>
            </w:r>
            <w:proofErr w:type="spellEnd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23, г. Набережные Челны, 423805</w:t>
            </w:r>
          </w:p>
        </w:tc>
        <w:tc>
          <w:tcPr>
            <w:tcW w:w="992" w:type="dxa"/>
          </w:tcPr>
          <w:p w:rsidR="002B7129" w:rsidRPr="002B7129" w:rsidRDefault="00661959" w:rsidP="002B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 w:right="-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8pt;margin-top:-.05pt;width:59.05pt;height:74.05pt;z-index:251658240;mso-position-horizontal-relative:text;mso-position-vertical-relative:text">
                  <v:imagedata r:id="rId5" o:title=""/>
                </v:shape>
                <o:OLEObject Type="Embed" ProgID="AcroExch.Document.7" ShapeID="_x0000_s1026" DrawAspect="Content" ObjectID="_1709114994" r:id="rId6"/>
              </w:pict>
            </w:r>
          </w:p>
        </w:tc>
        <w:tc>
          <w:tcPr>
            <w:tcW w:w="4456" w:type="dxa"/>
          </w:tcPr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16"/>
                <w:sz w:val="28"/>
                <w:szCs w:val="28"/>
                <w:lang w:eastAsia="ru-RU"/>
              </w:rPr>
              <w:t>ТАТАРСТАН  РЕСПУБЛИКАСЫ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 xml:space="preserve">ЯР ЧАЛЛЫ  </w:t>
            </w:r>
            <w:proofErr w:type="gramStart"/>
            <w:r w:rsidRPr="002B712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Ш</w:t>
            </w:r>
            <w:proofErr w:type="gramEnd"/>
            <w:r w:rsidRPr="002B712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val="tt-RU" w:eastAsia="ru-RU"/>
              </w:rPr>
              <w:t>ӘҺӘ</w:t>
            </w:r>
            <w:r w:rsidRPr="002B712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РЕ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МУНИЦИПАЛЬ  БЕР</w:t>
            </w:r>
            <w:r w:rsidRPr="002B712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val="tt-RU" w:eastAsia="ru-RU"/>
              </w:rPr>
              <w:t>Ә</w:t>
            </w:r>
            <w:r w:rsidRPr="002B712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МЛЕГЕ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БАШКАРМА КОМИТЕТЫ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/>
              </w:rPr>
            </w:pP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 ИДАРӘСЕ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Туфан</w:t>
            </w:r>
            <w:proofErr w:type="spellEnd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проспекты, 23, Яр </w:t>
            </w:r>
            <w:proofErr w:type="spellStart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Чаллы</w:t>
            </w:r>
            <w:proofErr w:type="spellEnd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spellEnd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әһә</w:t>
            </w: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е</w:t>
            </w: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423805</w:t>
            </w:r>
          </w:p>
        </w:tc>
      </w:tr>
      <w:tr w:rsidR="002B7129" w:rsidRPr="002B7129" w:rsidTr="00E7522B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Тел.(8552) 30-55-60, факс (8552) 30-55-80. </w:t>
            </w:r>
            <w:r w:rsidRPr="002B71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uochelny@inbox.ru, www.nabchelny.ru</w:t>
            </w:r>
          </w:p>
        </w:tc>
      </w:tr>
      <w:tr w:rsidR="002B7129" w:rsidRPr="002B7129" w:rsidTr="00E7522B">
        <w:trPr>
          <w:trHeight w:val="680"/>
        </w:trPr>
        <w:tc>
          <w:tcPr>
            <w:tcW w:w="4503" w:type="dxa"/>
            <w:tcBorders>
              <w:top w:val="single" w:sz="12" w:space="0" w:color="auto"/>
            </w:tcBorders>
          </w:tcPr>
          <w:p w:rsidR="002B7129" w:rsidRPr="002B7129" w:rsidRDefault="002B7129" w:rsidP="002B712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3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__________________№ ___________________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№ _____________от___________________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7129" w:rsidRPr="002B7129" w:rsidRDefault="002B7129" w:rsidP="002B712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B7129" w:rsidRPr="002B7129" w:rsidRDefault="002B7129" w:rsidP="002B712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B7129" w:rsidRPr="002B7129" w:rsidRDefault="002B7129" w:rsidP="002B712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2B7129" w:rsidRDefault="002B7129" w:rsidP="003270A6">
      <w:pPr>
        <w:ind w:right="142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</w:t>
      </w:r>
    </w:p>
    <w:p w:rsidR="007F1CB9" w:rsidRDefault="005C15CD" w:rsidP="002B7129">
      <w:pPr>
        <w:ind w:right="5386"/>
        <w:jc w:val="both"/>
        <w:rPr>
          <w:rFonts w:ascii="Times New Roman" w:hAnsi="Times New Roman" w:cs="Times New Roman"/>
          <w:sz w:val="28"/>
          <w:szCs w:val="28"/>
        </w:rPr>
      </w:pPr>
      <w:r w:rsidRPr="002B7129">
        <w:rPr>
          <w:rFonts w:ascii="Times New Roman" w:hAnsi="Times New Roman" w:cs="Times New Roman"/>
          <w:sz w:val="28"/>
          <w:szCs w:val="28"/>
          <w:lang w:val="tt-RU"/>
        </w:rPr>
        <w:t>О введении обновленных федерал</w:t>
      </w:r>
      <w:proofErr w:type="spellStart"/>
      <w:r w:rsidRPr="002B7129">
        <w:rPr>
          <w:rFonts w:ascii="Times New Roman" w:hAnsi="Times New Roman" w:cs="Times New Roman"/>
          <w:sz w:val="28"/>
          <w:szCs w:val="28"/>
        </w:rPr>
        <w:t>ьных</w:t>
      </w:r>
      <w:proofErr w:type="spellEnd"/>
      <w:r w:rsidRPr="002B7129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 стандартов начального общего, основного общего образования</w:t>
      </w:r>
    </w:p>
    <w:p w:rsidR="002B7129" w:rsidRPr="002B7129" w:rsidRDefault="002B7129" w:rsidP="004A4E9F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</w:p>
    <w:p w:rsidR="003270A6" w:rsidRDefault="005C15CD" w:rsidP="004A4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приказов МП РФ от 31.05.2021 г. №286, 287 «Об утверждении Федерального государственного образовательного стандарта начального общего образования», «Об утверждении Федерального государственного образовательного стандарта основного общего образования»,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5C15CD">
        <w:rPr>
          <w:rFonts w:ascii="Times New Roman" w:hAnsi="Times New Roman" w:cs="Times New Roman"/>
          <w:sz w:val="28"/>
          <w:szCs w:val="28"/>
        </w:rPr>
        <w:t>нформационно-методическо</w:t>
      </w:r>
      <w:proofErr w:type="spellEnd"/>
      <w:r w:rsidR="004A4E9F">
        <w:rPr>
          <w:rFonts w:ascii="Times New Roman" w:hAnsi="Times New Roman" w:cs="Times New Roman"/>
          <w:sz w:val="28"/>
          <w:szCs w:val="28"/>
          <w:lang w:val="tt-RU"/>
        </w:rPr>
        <w:t>го</w:t>
      </w:r>
      <w:proofErr w:type="spellStart"/>
      <w:r w:rsidRPr="005C15CD">
        <w:rPr>
          <w:rFonts w:ascii="Times New Roman" w:hAnsi="Times New Roman" w:cs="Times New Roman"/>
          <w:sz w:val="28"/>
          <w:szCs w:val="28"/>
        </w:rPr>
        <w:t>письм</w:t>
      </w:r>
      <w:proofErr w:type="spellEnd"/>
      <w:r w:rsidR="004A4E9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4A4E9F" w:rsidRPr="005C15CD">
        <w:rPr>
          <w:rFonts w:ascii="Times New Roman" w:hAnsi="Times New Roman" w:cs="Times New Roman"/>
          <w:sz w:val="28"/>
          <w:szCs w:val="28"/>
        </w:rPr>
        <w:t>МП РФ от 15.02.2022 № АЗ-113/03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5C15CD">
        <w:rPr>
          <w:rFonts w:ascii="Times New Roman" w:hAnsi="Times New Roman" w:cs="Times New Roman"/>
          <w:sz w:val="28"/>
          <w:szCs w:val="28"/>
        </w:rPr>
        <w:t xml:space="preserve"> введении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C15CD">
        <w:rPr>
          <w:rFonts w:ascii="Times New Roman" w:hAnsi="Times New Roman" w:cs="Times New Roman"/>
          <w:sz w:val="28"/>
          <w:szCs w:val="28"/>
        </w:rPr>
        <w:t>едеральных государственных образовательных стандартов начального общего и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»и в целях обеспечения единства образовательного пространства, идентичности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</w:t>
      </w:r>
      <w:r w:rsidR="00522F8D">
        <w:rPr>
          <w:rFonts w:ascii="Times New Roman" w:hAnsi="Times New Roman" w:cs="Times New Roman"/>
          <w:sz w:val="28"/>
          <w:szCs w:val="28"/>
        </w:rPr>
        <w:t>обучающихся</w:t>
      </w:r>
      <w:r w:rsidR="003270A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70A6" w:rsidRDefault="003270A6" w:rsidP="004A4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E9F" w:rsidRDefault="003270A6" w:rsidP="00327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</w:t>
      </w:r>
      <w:r w:rsidRPr="00694590">
        <w:rPr>
          <w:rFonts w:ascii="Times New Roman" w:hAnsi="Times New Roman" w:cs="Times New Roman"/>
          <w:sz w:val="28"/>
          <w:szCs w:val="28"/>
        </w:rPr>
        <w:t>Ю:</w:t>
      </w:r>
    </w:p>
    <w:p w:rsidR="005C15CD" w:rsidRDefault="005C15CD" w:rsidP="000C4A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590" w:rsidRPr="00694590" w:rsidRDefault="00694590" w:rsidP="00694590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  <w:lang w:val="tt-RU"/>
        </w:rPr>
        <w:t>Утвердит</w:t>
      </w:r>
      <w:r w:rsidRPr="00694590">
        <w:rPr>
          <w:rFonts w:ascii="Times New Roman" w:hAnsi="Times New Roman" w:cs="Times New Roman"/>
          <w:sz w:val="28"/>
          <w:szCs w:val="28"/>
        </w:rPr>
        <w:t xml:space="preserve">ь </w:t>
      </w:r>
      <w:r w:rsidRPr="00694590">
        <w:rPr>
          <w:rFonts w:ascii="Times New Roman" w:hAnsi="Times New Roman" w:cs="Times New Roman"/>
          <w:sz w:val="28"/>
          <w:szCs w:val="28"/>
          <w:lang w:val="tt-RU"/>
        </w:rPr>
        <w:t>план-график мероприятий</w:t>
      </w:r>
      <w:r w:rsidR="00993053">
        <w:rPr>
          <w:rFonts w:ascii="Times New Roman" w:hAnsi="Times New Roman" w:cs="Times New Roman"/>
          <w:sz w:val="28"/>
          <w:szCs w:val="28"/>
          <w:lang w:val="tt-RU"/>
        </w:rPr>
        <w:t xml:space="preserve"> и состав рабочей группы по</w:t>
      </w:r>
      <w:r w:rsidRPr="00694590">
        <w:rPr>
          <w:rFonts w:ascii="Times New Roman" w:hAnsi="Times New Roman" w:cs="Times New Roman"/>
          <w:sz w:val="28"/>
          <w:szCs w:val="28"/>
          <w:lang w:val="tt-RU"/>
        </w:rPr>
        <w:t xml:space="preserve"> введени</w:t>
      </w:r>
      <w:r w:rsidR="00993053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Pr="00694590">
        <w:rPr>
          <w:rFonts w:ascii="Times New Roman" w:hAnsi="Times New Roman" w:cs="Times New Roman"/>
          <w:sz w:val="28"/>
          <w:szCs w:val="28"/>
          <w:lang w:val="tt-RU"/>
        </w:rPr>
        <w:t xml:space="preserve"> обновленных ФГОС НОО и ООО по г. Набережные Челны. </w:t>
      </w:r>
      <w:r w:rsidRPr="00694590">
        <w:rPr>
          <w:rFonts w:ascii="Times New Roman" w:hAnsi="Times New Roman" w:cs="Times New Roman"/>
          <w:i/>
          <w:sz w:val="28"/>
          <w:szCs w:val="28"/>
          <w:lang w:val="tt-RU"/>
        </w:rPr>
        <w:t>(Прило</w:t>
      </w:r>
      <w:proofErr w:type="spellStart"/>
      <w:r w:rsidRPr="00694590">
        <w:rPr>
          <w:rFonts w:ascii="Times New Roman" w:hAnsi="Times New Roman" w:cs="Times New Roman"/>
          <w:i/>
          <w:sz w:val="28"/>
          <w:szCs w:val="28"/>
        </w:rPr>
        <w:t>жение</w:t>
      </w:r>
      <w:proofErr w:type="spellEnd"/>
      <w:r w:rsidR="00993053">
        <w:rPr>
          <w:rFonts w:ascii="Times New Roman" w:hAnsi="Times New Roman" w:cs="Times New Roman"/>
          <w:i/>
          <w:sz w:val="28"/>
          <w:szCs w:val="28"/>
        </w:rPr>
        <w:t xml:space="preserve"> 1, 2</w:t>
      </w:r>
      <w:r w:rsidRPr="00694590">
        <w:rPr>
          <w:rFonts w:ascii="Times New Roman" w:hAnsi="Times New Roman" w:cs="Times New Roman"/>
          <w:i/>
          <w:sz w:val="28"/>
          <w:szCs w:val="28"/>
        </w:rPr>
        <w:t>)</w:t>
      </w:r>
    </w:p>
    <w:p w:rsidR="00522F8D" w:rsidRPr="00694590" w:rsidRDefault="00522F8D" w:rsidP="00661B4D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учреждений.</w:t>
      </w:r>
    </w:p>
    <w:p w:rsidR="003027AD" w:rsidRPr="00694590" w:rsidRDefault="00522F8D" w:rsidP="00661B4D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Разработать дорожную карту перехода на новые ФГОС НОО, ФГОС ООО с 01.09.2022 г. </w:t>
      </w:r>
      <w:r w:rsidR="004A4E9F" w:rsidRPr="00694590">
        <w:rPr>
          <w:rFonts w:ascii="Times New Roman" w:hAnsi="Times New Roman" w:cs="Times New Roman"/>
          <w:sz w:val="28"/>
          <w:szCs w:val="28"/>
        </w:rPr>
        <w:t>обучающихся</w:t>
      </w:r>
      <w:r w:rsidRPr="00694590">
        <w:rPr>
          <w:rFonts w:ascii="Times New Roman" w:hAnsi="Times New Roman" w:cs="Times New Roman"/>
          <w:sz w:val="28"/>
          <w:szCs w:val="28"/>
        </w:rPr>
        <w:t xml:space="preserve"> 1-4, 5 классов</w:t>
      </w:r>
      <w:r w:rsidR="00661B4D" w:rsidRPr="006945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F8D" w:rsidRPr="00694590" w:rsidRDefault="00661B4D" w:rsidP="003027AD">
      <w:pPr>
        <w:pStyle w:val="a3"/>
        <w:tabs>
          <w:tab w:val="left" w:pos="851"/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мар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т</w:t>
      </w:r>
      <w:r w:rsidR="00522F8D" w:rsidRPr="00694590">
        <w:rPr>
          <w:rFonts w:ascii="Times New Roman" w:hAnsi="Times New Roman" w:cs="Times New Roman"/>
          <w:i/>
          <w:sz w:val="28"/>
          <w:szCs w:val="28"/>
        </w:rPr>
        <w:t>, 2022 г.</w:t>
      </w:r>
    </w:p>
    <w:p w:rsidR="003027AD" w:rsidRPr="00694590" w:rsidRDefault="004A4E9F" w:rsidP="004A4E9F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Создать рабочую группу </w:t>
      </w:r>
      <w:r w:rsidR="00522F8D" w:rsidRPr="00694590">
        <w:rPr>
          <w:rFonts w:ascii="Times New Roman" w:hAnsi="Times New Roman" w:cs="Times New Roman"/>
          <w:sz w:val="28"/>
          <w:szCs w:val="28"/>
        </w:rPr>
        <w:t>по переход</w:t>
      </w:r>
      <w:r w:rsidR="00661B4D" w:rsidRPr="00694590">
        <w:rPr>
          <w:rFonts w:ascii="Times New Roman" w:hAnsi="Times New Roman" w:cs="Times New Roman"/>
          <w:sz w:val="28"/>
          <w:szCs w:val="28"/>
        </w:rPr>
        <w:t>у на новые ФГОС</w:t>
      </w:r>
      <w:r w:rsidR="00522F8D" w:rsidRPr="00694590">
        <w:rPr>
          <w:rFonts w:ascii="Times New Roman" w:hAnsi="Times New Roman" w:cs="Times New Roman"/>
          <w:sz w:val="28"/>
          <w:szCs w:val="28"/>
        </w:rPr>
        <w:t xml:space="preserve"> НОО и ФГОС ООО</w:t>
      </w:r>
      <w:r w:rsidRPr="006945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F8D" w:rsidRPr="00694590" w:rsidRDefault="004A4E9F" w:rsidP="003027AD">
      <w:pPr>
        <w:pStyle w:val="a3"/>
        <w:tabs>
          <w:tab w:val="left" w:pos="851"/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март 2022 г.</w:t>
      </w:r>
    </w:p>
    <w:p w:rsidR="00661B4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>.3. Организовать методическое обеспечение:</w:t>
      </w:r>
      <w:bookmarkStart w:id="0" w:name="_GoBack"/>
      <w:bookmarkEnd w:id="0"/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- провести педагогический совет, семинары и совещания с педагогами о переходе на новые ФГОС-2021 г.;</w:t>
      </w:r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- провести диагностику образовательных потребностей и профессиональных затруднений педагогов;</w:t>
      </w:r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-  разработать план курсовой подготовки и повышения квалификаций педагогов.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>Срок: март-август 2022 г.</w:t>
      </w:r>
    </w:p>
    <w:p w:rsidR="003027A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>.4. Разработать ООП НОО, ООП ООО.</w:t>
      </w:r>
    </w:p>
    <w:p w:rsidR="00661B4D" w:rsidRPr="00694590" w:rsidRDefault="004A4E9F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 Срок: апрель-май 2022 г.</w:t>
      </w:r>
    </w:p>
    <w:p w:rsidR="00661B4D" w:rsidRPr="00694590" w:rsidRDefault="00661B4D" w:rsidP="004A4E9F">
      <w:pPr>
        <w:pStyle w:val="a3"/>
        <w:tabs>
          <w:tab w:val="left" w:pos="851"/>
          <w:tab w:val="left" w:pos="1134"/>
        </w:tabs>
        <w:ind w:left="39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Примечание: Примерная ООП НОО, ООП О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ОО на сайте «Единое содержание о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бщего образования». </w:t>
      </w:r>
    </w:p>
    <w:p w:rsidR="003027A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>.5. Разработать учебные планы.</w:t>
      </w:r>
    </w:p>
    <w:p w:rsidR="00661B4D" w:rsidRPr="00694590" w:rsidRDefault="004A4E9F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май 2022 г. </w:t>
      </w:r>
    </w:p>
    <w:p w:rsidR="00661B4D" w:rsidRPr="00694590" w:rsidRDefault="00661B4D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Примечание: по письменному заявлению родителей осуществляется выбор и изучение некоторых предметов, модулей: </w:t>
      </w:r>
    </w:p>
    <w:p w:rsidR="00661B4D" w:rsidRPr="00694590" w:rsidRDefault="004A4E9F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на уровне</w:t>
      </w:r>
      <w:r w:rsidR="00661B4D" w:rsidRPr="00694590">
        <w:rPr>
          <w:rFonts w:ascii="Times New Roman" w:hAnsi="Times New Roman" w:cs="Times New Roman"/>
          <w:i/>
          <w:sz w:val="28"/>
          <w:szCs w:val="28"/>
        </w:rPr>
        <w:t xml:space="preserve"> НОО: родной язык и литературное чтение на родном языке</w:t>
      </w:r>
      <w:r w:rsidRPr="00694590">
        <w:rPr>
          <w:rFonts w:ascii="Times New Roman" w:hAnsi="Times New Roman" w:cs="Times New Roman"/>
          <w:i/>
          <w:sz w:val="28"/>
          <w:szCs w:val="28"/>
        </w:rPr>
        <w:t>, учебные модули ОРКСЭ.</w:t>
      </w:r>
    </w:p>
    <w:p w:rsidR="00661B4D" w:rsidRPr="00694590" w:rsidRDefault="00661B4D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на уровне ООО: родной язык и родная литература, второй иностранный язык и учебные модули ОДНКНР.</w:t>
      </w:r>
    </w:p>
    <w:p w:rsidR="00661B4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 xml:space="preserve">.6. Сформировать перечень учебных 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курсов внеурочной деятельности </w:t>
      </w:r>
      <w:r w:rsidR="00661B4D" w:rsidRPr="00694590">
        <w:rPr>
          <w:rFonts w:ascii="Times New Roman" w:hAnsi="Times New Roman" w:cs="Times New Roman"/>
          <w:sz w:val="28"/>
          <w:szCs w:val="28"/>
        </w:rPr>
        <w:t>для выбора</w:t>
      </w:r>
      <w:r w:rsidR="00DC5378" w:rsidRPr="00694590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661B4D" w:rsidRPr="006945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4026" w:rsidRPr="00694590" w:rsidRDefault="00374026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май 2022 г.</w:t>
      </w:r>
    </w:p>
    <w:p w:rsidR="003027A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>.7. Разработать План внеурочной деятельности.</w:t>
      </w:r>
    </w:p>
    <w:p w:rsidR="00DC5378" w:rsidRPr="00694590" w:rsidRDefault="004A4E9F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август 2022 г. </w:t>
      </w:r>
    </w:p>
    <w:p w:rsidR="004A4E9F" w:rsidRPr="00694590" w:rsidRDefault="00DC5378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Примечание: объем внеурочной деятельности ФГОС НОО 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 xml:space="preserve">до 1320 </w:t>
      </w:r>
      <w:r w:rsidRPr="00694590">
        <w:rPr>
          <w:rFonts w:ascii="Times New Roman" w:hAnsi="Times New Roman" w:cs="Times New Roman"/>
          <w:i/>
          <w:sz w:val="28"/>
          <w:szCs w:val="28"/>
        </w:rPr>
        <w:t>час, ФГОС ООО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 xml:space="preserve"> до 1750 час.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ФГОС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-2021 г.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не указывает обязательные направления внеурочной деятельности, допускается сетевое взаимодействие.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 xml:space="preserve">.8. Разработать рабочую программу воспитания. </w:t>
      </w:r>
    </w:p>
    <w:p w:rsidR="00DC5378" w:rsidRPr="00694590" w:rsidRDefault="004A4E9F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август 2022 г. 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Примечание: разделы рабочей программы воспитания: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анализ воспитательного процесса;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цель и задачи воспитания обучающихся;</w:t>
      </w:r>
    </w:p>
    <w:p w:rsidR="00DC5378" w:rsidRPr="00694590" w:rsidRDefault="004A4E9F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</w:t>
      </w:r>
      <w:r w:rsidR="00DC5378" w:rsidRPr="00694590">
        <w:rPr>
          <w:rFonts w:ascii="Times New Roman" w:hAnsi="Times New Roman" w:cs="Times New Roman"/>
          <w:i/>
          <w:sz w:val="28"/>
          <w:szCs w:val="28"/>
        </w:rPr>
        <w:t xml:space="preserve">виды, формы, содержание воспитательной деятельности с учетом специфики образовательного учреждения, </w:t>
      </w:r>
      <w:r w:rsidR="00DC5378" w:rsidRPr="00694590">
        <w:rPr>
          <w:rFonts w:ascii="Times New Roman" w:hAnsi="Times New Roman" w:cs="Times New Roman"/>
          <w:i/>
          <w:sz w:val="28"/>
          <w:szCs w:val="28"/>
        </w:rPr>
        <w:lastRenderedPageBreak/>
        <w:t>интересов субъекта воспитания, тематики учебных модулей.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система поощрения социальной успешности и проявлений активной жизненной позиции обучающихся.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>.9. Разработать календарные планы воспитательной работы.</w:t>
      </w:r>
    </w:p>
    <w:p w:rsidR="00DC5378" w:rsidRPr="00694590" w:rsidRDefault="004A4E9F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август 2022 г.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Примечание: в Плане отразить все мероприятия, которые организует и проводит школа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>,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и в которых 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 xml:space="preserve">обучающиеся </w:t>
      </w:r>
      <w:r w:rsidRPr="00694590">
        <w:rPr>
          <w:rFonts w:ascii="Times New Roman" w:hAnsi="Times New Roman" w:cs="Times New Roman"/>
          <w:i/>
          <w:sz w:val="28"/>
          <w:szCs w:val="28"/>
        </w:rPr>
        <w:t>принима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ю</w:t>
      </w:r>
      <w:r w:rsidRPr="00694590">
        <w:rPr>
          <w:rFonts w:ascii="Times New Roman" w:hAnsi="Times New Roman" w:cs="Times New Roman"/>
          <w:i/>
          <w:sz w:val="28"/>
          <w:szCs w:val="28"/>
        </w:rPr>
        <w:t>т участие вне школы.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>.10. Разработать рабочие программы учебных предметов, учебных курсов, учебных модулей с учетом рабочей программы воспитания.</w:t>
      </w:r>
    </w:p>
    <w:p w:rsidR="00DC5378" w:rsidRPr="00694590" w:rsidRDefault="00CB5C47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август 2022 г.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.11. Привести в соответствие локальные акты </w:t>
      </w:r>
      <w:r w:rsidR="00CB5C47" w:rsidRPr="00694590">
        <w:rPr>
          <w:rFonts w:ascii="Times New Roman" w:hAnsi="Times New Roman" w:cs="Times New Roman"/>
          <w:sz w:val="28"/>
          <w:szCs w:val="28"/>
        </w:rPr>
        <w:t xml:space="preserve">с требованиями обновленных ФГОС-2021 г. </w:t>
      </w:r>
    </w:p>
    <w:p w:rsidR="00DC5378" w:rsidRPr="00694590" w:rsidRDefault="00CB5C47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май 2022 г.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.12. Определить список учебников, учебных пособий, информационно-цифровых ресурсов, используемых в образовательном процессе. </w:t>
      </w:r>
    </w:p>
    <w:p w:rsidR="00F81300" w:rsidRPr="00694590" w:rsidRDefault="003027AD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май 2022 г. 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 Директору МБУ «ИМЦ» Нестеровой Н.А.: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.1. Провести семинары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 для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74026" w:rsidRPr="00694590">
        <w:rPr>
          <w:rFonts w:ascii="Times New Roman" w:hAnsi="Times New Roman" w:cs="Times New Roman"/>
          <w:sz w:val="28"/>
          <w:szCs w:val="28"/>
        </w:rPr>
        <w:t>ей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r w:rsidR="00374026" w:rsidRPr="00694590">
        <w:rPr>
          <w:rFonts w:ascii="Times New Roman" w:hAnsi="Times New Roman" w:cs="Times New Roman"/>
          <w:sz w:val="28"/>
          <w:szCs w:val="28"/>
        </w:rPr>
        <w:t>и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ов 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по актуальным вопросам введения обновленных ФГОС. 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март-</w:t>
      </w:r>
      <w:r w:rsidR="003027AD" w:rsidRPr="00694590">
        <w:rPr>
          <w:rFonts w:ascii="Times New Roman" w:hAnsi="Times New Roman" w:cs="Times New Roman"/>
          <w:i/>
          <w:sz w:val="28"/>
          <w:szCs w:val="28"/>
        </w:rPr>
        <w:t>июнь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2022 г.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.2. прове</w:t>
      </w:r>
      <w:r w:rsidR="003027AD" w:rsidRPr="00694590">
        <w:rPr>
          <w:rFonts w:ascii="Times New Roman" w:hAnsi="Times New Roman" w:cs="Times New Roman"/>
          <w:sz w:val="28"/>
          <w:szCs w:val="28"/>
        </w:rPr>
        <w:t>сти инструктаж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 управленческих команд образовательных учреждений по использованию методических рекомендаций.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май-июнь 2022 г.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.3. Организовать системную работу по формированию функциональной грамотности обучающихся (по отдельному плану).</w:t>
      </w:r>
      <w:r w:rsidR="003027AD" w:rsidRPr="00694590">
        <w:rPr>
          <w:rFonts w:ascii="Times New Roman" w:hAnsi="Times New Roman" w:cs="Times New Roman"/>
          <w:i/>
          <w:sz w:val="28"/>
          <w:szCs w:val="28"/>
        </w:rPr>
        <w:t>Срок: постоянно.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.4. Организовать использовани</w:t>
      </w:r>
      <w:r w:rsidR="003027AD" w:rsidRPr="00694590">
        <w:rPr>
          <w:rFonts w:ascii="Times New Roman" w:hAnsi="Times New Roman" w:cs="Times New Roman"/>
          <w:sz w:val="28"/>
          <w:szCs w:val="28"/>
        </w:rPr>
        <w:t>е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 учителями-предметниками Федерального банка заданий по формированию функциональной грамотности. </w:t>
      </w:r>
      <w:r w:rsidR="00F81300" w:rsidRPr="00694590">
        <w:rPr>
          <w:rFonts w:ascii="Times New Roman" w:hAnsi="Times New Roman" w:cs="Times New Roman"/>
          <w:i/>
          <w:sz w:val="28"/>
          <w:szCs w:val="28"/>
        </w:rPr>
        <w:t>Срок: постоянно.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300" w:rsidRPr="00694590">
        <w:rPr>
          <w:rFonts w:ascii="Times New Roman" w:hAnsi="Times New Roman" w:cs="Times New Roman"/>
          <w:sz w:val="28"/>
          <w:szCs w:val="28"/>
        </w:rPr>
        <w:t>. Отделу общего образования управления образования: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300" w:rsidRPr="00694590">
        <w:rPr>
          <w:rFonts w:ascii="Times New Roman" w:hAnsi="Times New Roman" w:cs="Times New Roman"/>
          <w:sz w:val="28"/>
          <w:szCs w:val="28"/>
        </w:rPr>
        <w:t>.1. Обеспечить мониторинг готовности образовательных учреждений к введению обновленных ФГОС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-2021г.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.2. Провести собеседование с руководителями образовательных учреждений по готовности к введению обновленных ФГОС. 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апрель 2022 г.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.3. Информировать общественность через средства массовой информации о подготовке и реализации ФГОС НОО, ООО. 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ежемесячно.</w:t>
      </w:r>
    </w:p>
    <w:p w:rsidR="002B7129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B7129" w:rsidRPr="0069459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Золотареву Л.В., заместителя начальника управления образования. </w:t>
      </w:r>
    </w:p>
    <w:p w:rsidR="00DC5378" w:rsidRPr="00694590" w:rsidRDefault="00DC5378" w:rsidP="00DC5378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7129" w:rsidRDefault="002B7129" w:rsidP="00DC5378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Хузин</w:t>
      </w:r>
      <w:proofErr w:type="spellEnd"/>
    </w:p>
    <w:p w:rsidR="002B7129" w:rsidRDefault="002B7129" w:rsidP="00DC5378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B7129" w:rsidRDefault="002B7129" w:rsidP="007D64C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2B7129">
        <w:rPr>
          <w:rFonts w:ascii="Times New Roman" w:hAnsi="Times New Roman" w:cs="Times New Roman"/>
          <w:szCs w:val="28"/>
        </w:rPr>
        <w:t>Хайруллина А.С.</w:t>
      </w:r>
    </w:p>
    <w:p w:rsidR="007D64C2" w:rsidRPr="002B7129" w:rsidRDefault="007D64C2" w:rsidP="007D64C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Абишева А.П.</w:t>
      </w:r>
    </w:p>
    <w:sectPr w:rsidR="007D64C2" w:rsidRPr="002B7129" w:rsidSect="00993053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F67CE"/>
    <w:multiLevelType w:val="multilevel"/>
    <w:tmpl w:val="A63CF6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5CD"/>
    <w:rsid w:val="000C4A45"/>
    <w:rsid w:val="002B7129"/>
    <w:rsid w:val="003027AD"/>
    <w:rsid w:val="003270A6"/>
    <w:rsid w:val="00374026"/>
    <w:rsid w:val="004A4E9F"/>
    <w:rsid w:val="00522F8D"/>
    <w:rsid w:val="005C15CD"/>
    <w:rsid w:val="005D0E84"/>
    <w:rsid w:val="005E487F"/>
    <w:rsid w:val="00661959"/>
    <w:rsid w:val="00661B4D"/>
    <w:rsid w:val="00694590"/>
    <w:rsid w:val="007D64C2"/>
    <w:rsid w:val="00932305"/>
    <w:rsid w:val="00993053"/>
    <w:rsid w:val="00BC6E29"/>
    <w:rsid w:val="00CB5C47"/>
    <w:rsid w:val="00DC5378"/>
    <w:rsid w:val="00F370D4"/>
    <w:rsid w:val="00F81300"/>
    <w:rsid w:val="00FC7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7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Абишева Петровна</dc:creator>
  <cp:lastModifiedBy>1</cp:lastModifiedBy>
  <cp:revision>2</cp:revision>
  <cp:lastPrinted>2022-03-14T07:07:00Z</cp:lastPrinted>
  <dcterms:created xsi:type="dcterms:W3CDTF">2022-03-18T10:24:00Z</dcterms:created>
  <dcterms:modified xsi:type="dcterms:W3CDTF">2022-03-18T10:24:00Z</dcterms:modified>
</cp:coreProperties>
</file>